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3FD" w:rsidRDefault="00000000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NEWS STORY </w:t>
      </w:r>
    </w:p>
    <w:p w:rsidR="005023FD" w:rsidRDefault="005023FD">
      <w:pPr>
        <w:rPr>
          <w:rFonts w:ascii="Lato" w:eastAsia="Lato" w:hAnsi="Lato" w:cs="Lato"/>
        </w:rPr>
      </w:pPr>
    </w:p>
    <w:tbl>
      <w:tblPr>
        <w:tblStyle w:val="a"/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5023FD">
        <w:tc>
          <w:tcPr>
            <w:tcW w:w="8516" w:type="dxa"/>
          </w:tcPr>
          <w:p w:rsidR="005023FD" w:rsidRDefault="00000000" w:rsidP="005343AE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Date:  </w:t>
            </w:r>
            <w:r w:rsidR="00AE53B1">
              <w:rPr>
                <w:rFonts w:ascii="Lato" w:eastAsia="Lato" w:hAnsi="Lato" w:cs="Lato"/>
              </w:rPr>
              <w:t xml:space="preserve"> </w:t>
            </w:r>
            <w:r w:rsidR="002501C8">
              <w:rPr>
                <w:rFonts w:ascii="Lato" w:eastAsia="Lato" w:hAnsi="Lato" w:cs="Lato"/>
              </w:rPr>
              <w:t>7</w:t>
            </w:r>
            <w:r w:rsidR="002501C8" w:rsidRPr="002501C8">
              <w:rPr>
                <w:rFonts w:ascii="Lato" w:eastAsia="Lato" w:hAnsi="Lato" w:cs="Lato"/>
                <w:vertAlign w:val="superscript"/>
              </w:rPr>
              <w:t>th</w:t>
            </w:r>
            <w:r w:rsidR="002501C8">
              <w:rPr>
                <w:rFonts w:ascii="Lato" w:eastAsia="Lato" w:hAnsi="Lato" w:cs="Lato"/>
              </w:rPr>
              <w:t xml:space="preserve"> March 2024</w:t>
            </w:r>
          </w:p>
        </w:tc>
      </w:tr>
      <w:tr w:rsidR="005023FD">
        <w:tc>
          <w:tcPr>
            <w:tcW w:w="8516" w:type="dxa"/>
          </w:tcPr>
          <w:p w:rsidR="005023FD" w:rsidRDefault="00000000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HEADLINE: </w:t>
            </w:r>
          </w:p>
          <w:p w:rsidR="00E015C6" w:rsidRDefault="00E015C6">
            <w:pPr>
              <w:rPr>
                <w:rFonts w:ascii="Lato" w:eastAsia="Lato" w:hAnsi="Lato" w:cs="Lato"/>
              </w:rPr>
            </w:pPr>
          </w:p>
          <w:p w:rsidR="00E015C6" w:rsidRPr="00E015C6" w:rsidRDefault="002501C8" w:rsidP="00E015C6">
            <w:pPr>
              <w:rPr>
                <w:rFonts w:ascii="Lato" w:eastAsia="Lato" w:hAnsi="Lato" w:cs="Lato"/>
                <w:b/>
                <w:bCs/>
              </w:rPr>
            </w:pPr>
            <w:r>
              <w:rPr>
                <w:rFonts w:ascii="Lato" w:eastAsia="Lato" w:hAnsi="Lato" w:cs="Lato"/>
                <w:b/>
                <w:bCs/>
              </w:rPr>
              <w:t>World Book Day 2024</w:t>
            </w:r>
          </w:p>
          <w:p w:rsidR="005023FD" w:rsidRDefault="005023FD">
            <w:pPr>
              <w:rPr>
                <w:rFonts w:ascii="Lato" w:eastAsia="Lato" w:hAnsi="Lato" w:cs="Lato"/>
              </w:rPr>
            </w:pPr>
          </w:p>
        </w:tc>
      </w:tr>
      <w:tr w:rsidR="005023FD">
        <w:tc>
          <w:tcPr>
            <w:tcW w:w="8516" w:type="dxa"/>
          </w:tcPr>
          <w:p w:rsidR="005023FD" w:rsidRDefault="00000000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EXCERPT: (Short summary)</w:t>
            </w:r>
          </w:p>
          <w:p w:rsidR="005343AE" w:rsidRDefault="005343AE" w:rsidP="005343AE">
            <w:pPr>
              <w:rPr>
                <w:rFonts w:ascii="Lato" w:eastAsia="Lato" w:hAnsi="Lato" w:cs="Lato"/>
              </w:rPr>
            </w:pPr>
          </w:p>
          <w:p w:rsidR="002501C8" w:rsidRPr="00E015C6" w:rsidRDefault="002501C8" w:rsidP="002501C8">
            <w:pPr>
              <w:rPr>
                <w:rFonts w:ascii="Lato" w:eastAsia="Lato" w:hAnsi="Lato" w:cs="Lato"/>
                <w:b/>
                <w:bCs/>
              </w:rPr>
            </w:pPr>
            <w:r>
              <w:rPr>
                <w:rFonts w:ascii="Lato" w:eastAsia="Lato" w:hAnsi="Lato" w:cs="Lato"/>
                <w:b/>
                <w:bCs/>
              </w:rPr>
              <w:t>South Harringay celebrates World Book Day!</w:t>
            </w:r>
          </w:p>
          <w:p w:rsidR="002501C8" w:rsidRDefault="002501C8" w:rsidP="005343AE">
            <w:pPr>
              <w:rPr>
                <w:rFonts w:ascii="Lato" w:eastAsia="Lato" w:hAnsi="Lato" w:cs="Lato"/>
              </w:rPr>
            </w:pPr>
          </w:p>
          <w:p w:rsidR="005343AE" w:rsidRDefault="005343AE" w:rsidP="002501C8">
            <w:pPr>
              <w:rPr>
                <w:rFonts w:ascii="Lato" w:eastAsia="Lato" w:hAnsi="Lato" w:cs="Lato"/>
              </w:rPr>
            </w:pPr>
          </w:p>
        </w:tc>
      </w:tr>
      <w:tr w:rsidR="005023FD">
        <w:tc>
          <w:tcPr>
            <w:tcW w:w="8516" w:type="dxa"/>
          </w:tcPr>
          <w:p w:rsidR="005023FD" w:rsidRDefault="00000000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TEXT: (Full news story)</w:t>
            </w:r>
          </w:p>
          <w:p w:rsidR="005023FD" w:rsidRDefault="005023FD">
            <w:pPr>
              <w:rPr>
                <w:rFonts w:ascii="Lato" w:eastAsia="Lato" w:hAnsi="Lato" w:cs="Lato"/>
              </w:rPr>
            </w:pPr>
          </w:p>
          <w:p w:rsidR="00585DE1" w:rsidRDefault="001834FD" w:rsidP="00AC22AB">
            <w:pPr>
              <w:pStyle w:val="NormalWeb"/>
              <w:shd w:val="clear" w:color="auto" w:fill="FFFFFF"/>
              <w:spacing w:before="0" w:beforeAutospacing="0" w:after="330" w:afterAutospacing="0" w:line="450" w:lineRule="atLeast"/>
              <w:textAlignment w:val="baseline"/>
              <w:rPr>
                <w:rFonts w:ascii="Lato" w:hAnsi="Lato"/>
                <w:color w:val="333333"/>
                <w:sz w:val="30"/>
                <w:szCs w:val="30"/>
              </w:rPr>
            </w:pPr>
            <w:r>
              <w:rPr>
                <w:rFonts w:ascii="Lato" w:hAnsi="Lato"/>
                <w:color w:val="333333"/>
                <w:sz w:val="30"/>
                <w:szCs w:val="30"/>
              </w:rPr>
              <w:t xml:space="preserve">We started the week off with a World Book Day assembly where the children shared what they enjoy reading, they also gave each other tips about reading and recommended books to each other. </w:t>
            </w:r>
            <w:r w:rsidR="002501C8">
              <w:rPr>
                <w:rFonts w:ascii="Lato" w:hAnsi="Lato"/>
                <w:color w:val="333333"/>
                <w:sz w:val="30"/>
                <w:szCs w:val="30"/>
              </w:rPr>
              <w:t xml:space="preserve">Not only have we dressed up this year for World </w:t>
            </w:r>
            <w:r w:rsidR="002A3262">
              <w:rPr>
                <w:rFonts w:ascii="Lato" w:hAnsi="Lato"/>
                <w:color w:val="333333"/>
                <w:sz w:val="30"/>
                <w:szCs w:val="30"/>
              </w:rPr>
              <w:t>Book Day</w:t>
            </w:r>
            <w:r w:rsidR="002501C8">
              <w:rPr>
                <w:rFonts w:ascii="Lato" w:hAnsi="Lato"/>
                <w:color w:val="333333"/>
                <w:sz w:val="30"/>
                <w:szCs w:val="30"/>
              </w:rPr>
              <w:t xml:space="preserve">, but we have also </w:t>
            </w:r>
            <w:r w:rsidR="008C4315">
              <w:rPr>
                <w:rFonts w:ascii="Lato" w:hAnsi="Lato"/>
                <w:color w:val="333333"/>
                <w:sz w:val="30"/>
                <w:szCs w:val="30"/>
              </w:rPr>
              <w:t>run</w:t>
            </w:r>
            <w:r w:rsidR="002501C8">
              <w:rPr>
                <w:rFonts w:ascii="Lato" w:hAnsi="Lato"/>
                <w:color w:val="333333"/>
                <w:sz w:val="30"/>
                <w:szCs w:val="30"/>
              </w:rPr>
              <w:t xml:space="preserve"> some exciting competitions. Children have brought in some fantastic dioramas, stories in a jar, 3D models and collages of book front covers. </w:t>
            </w:r>
            <w:r w:rsidR="00585DE1">
              <w:rPr>
                <w:rFonts w:ascii="Lato" w:hAnsi="Lato"/>
                <w:color w:val="333333"/>
                <w:sz w:val="30"/>
                <w:szCs w:val="30"/>
              </w:rPr>
              <w:t xml:space="preserve"> I am sure that you will agree that the creativity and effort that has gone into the projects is incredible! </w:t>
            </w:r>
          </w:p>
          <w:p w:rsidR="00AC22AB" w:rsidRPr="00AC22AB" w:rsidRDefault="002501C8" w:rsidP="00AC22AB">
            <w:pPr>
              <w:pStyle w:val="NormalWeb"/>
              <w:shd w:val="clear" w:color="auto" w:fill="FFFFFF"/>
              <w:spacing w:before="0" w:beforeAutospacing="0" w:after="330" w:afterAutospacing="0" w:line="450" w:lineRule="atLeast"/>
              <w:textAlignment w:val="baseline"/>
              <w:rPr>
                <w:rFonts w:ascii="Lato" w:hAnsi="Lato"/>
                <w:color w:val="333333"/>
                <w:sz w:val="30"/>
                <w:szCs w:val="30"/>
              </w:rPr>
            </w:pPr>
            <w:r>
              <w:rPr>
                <w:rFonts w:ascii="Lato" w:hAnsi="Lato"/>
                <w:color w:val="333333"/>
                <w:sz w:val="30"/>
                <w:szCs w:val="30"/>
              </w:rPr>
              <w:t>We have also had lots of families contributing</w:t>
            </w:r>
            <w:r w:rsidR="00585DE1">
              <w:rPr>
                <w:rFonts w:ascii="Lato" w:hAnsi="Lato"/>
                <w:color w:val="333333"/>
                <w:sz w:val="30"/>
                <w:szCs w:val="30"/>
              </w:rPr>
              <w:t xml:space="preserve"> to the wider school</w:t>
            </w:r>
            <w:r>
              <w:rPr>
                <w:rFonts w:ascii="Lato" w:hAnsi="Lato"/>
                <w:color w:val="333333"/>
                <w:sz w:val="30"/>
                <w:szCs w:val="30"/>
              </w:rPr>
              <w:t xml:space="preserve"> by sponsoring their children to read over the last month and we really do appreciate all of the donations.</w:t>
            </w:r>
            <w:r w:rsidR="002A3262">
              <w:rPr>
                <w:rFonts w:ascii="Lato" w:hAnsi="Lato"/>
                <w:color w:val="333333"/>
                <w:sz w:val="30"/>
                <w:szCs w:val="30"/>
              </w:rPr>
              <w:t xml:space="preserve"> We have raised an extraordinary amount of money </w:t>
            </w:r>
            <w:r w:rsidR="00B02F64">
              <w:rPr>
                <w:rFonts w:ascii="Lato" w:hAnsi="Lato"/>
                <w:color w:val="333333"/>
                <w:sz w:val="30"/>
                <w:szCs w:val="30"/>
              </w:rPr>
              <w:t xml:space="preserve">of </w:t>
            </w:r>
            <w:r w:rsidR="002A3262">
              <w:rPr>
                <w:rFonts w:ascii="Lato" w:hAnsi="Lato"/>
                <w:color w:val="333333"/>
                <w:sz w:val="30"/>
                <w:szCs w:val="30"/>
              </w:rPr>
              <w:t xml:space="preserve"> over £19</w:t>
            </w:r>
            <w:r w:rsidR="00B02F64">
              <w:rPr>
                <w:rFonts w:ascii="Lato" w:hAnsi="Lato"/>
                <w:color w:val="333333"/>
                <w:sz w:val="30"/>
                <w:szCs w:val="30"/>
              </w:rPr>
              <w:t xml:space="preserve">50 </w:t>
            </w:r>
            <w:r w:rsidR="002A3262">
              <w:rPr>
                <w:rFonts w:ascii="Lato" w:hAnsi="Lato"/>
                <w:color w:val="333333"/>
                <w:sz w:val="30"/>
                <w:szCs w:val="30"/>
              </w:rPr>
              <w:t>across both schoo</w:t>
            </w:r>
            <w:r w:rsidR="00B02F64">
              <w:rPr>
                <w:rFonts w:ascii="Lato" w:hAnsi="Lato"/>
                <w:color w:val="333333"/>
                <w:sz w:val="30"/>
                <w:szCs w:val="30"/>
              </w:rPr>
              <w:t>ls and money is still coming in</w:t>
            </w:r>
            <w:r w:rsidR="002A3262">
              <w:rPr>
                <w:rFonts w:ascii="Lato" w:hAnsi="Lato"/>
                <w:color w:val="333333"/>
                <w:sz w:val="30"/>
                <w:szCs w:val="30"/>
              </w:rPr>
              <w:t>.</w:t>
            </w:r>
            <w:r>
              <w:rPr>
                <w:rFonts w:ascii="Lato" w:hAnsi="Lato"/>
                <w:color w:val="333333"/>
                <w:sz w:val="30"/>
                <w:szCs w:val="30"/>
              </w:rPr>
              <w:t xml:space="preserve"> The children have been able to share what books they would like to see in the library as a result of the money raised! </w:t>
            </w:r>
            <w:r w:rsidR="0062001C">
              <w:rPr>
                <w:rFonts w:ascii="Lato" w:hAnsi="Lato"/>
                <w:color w:val="333333"/>
                <w:sz w:val="30"/>
                <w:szCs w:val="30"/>
              </w:rPr>
              <w:t>We are truly grateful for these contributions</w:t>
            </w:r>
            <w:r w:rsidR="001E4549">
              <w:rPr>
                <w:rFonts w:ascii="Lato" w:hAnsi="Lato"/>
                <w:color w:val="333333"/>
                <w:sz w:val="30"/>
                <w:szCs w:val="30"/>
              </w:rPr>
              <w:t xml:space="preserve"> and I am sure you will hear from your child how excited they will be when they see some of their recommendations in the library</w:t>
            </w:r>
            <w:r w:rsidR="0062001C">
              <w:rPr>
                <w:rFonts w:ascii="Lato" w:hAnsi="Lato"/>
                <w:color w:val="333333"/>
                <w:sz w:val="30"/>
                <w:szCs w:val="30"/>
              </w:rPr>
              <w:t xml:space="preserve">. </w:t>
            </w:r>
          </w:p>
          <w:p w:rsidR="005343AE" w:rsidRDefault="005343AE" w:rsidP="005343AE"/>
          <w:p w:rsidR="005343AE" w:rsidRDefault="005343AE" w:rsidP="005343AE"/>
          <w:p w:rsidR="005023FD" w:rsidRDefault="005023FD">
            <w:pPr>
              <w:rPr>
                <w:rFonts w:ascii="Lato" w:eastAsia="Lato" w:hAnsi="Lato" w:cs="Lato"/>
              </w:rPr>
            </w:pPr>
          </w:p>
          <w:p w:rsidR="005023FD" w:rsidRDefault="005023FD">
            <w:pPr>
              <w:rPr>
                <w:rFonts w:ascii="Lato" w:eastAsia="Lato" w:hAnsi="Lato" w:cs="Lato"/>
              </w:rPr>
            </w:pPr>
          </w:p>
          <w:p w:rsidR="005023FD" w:rsidRDefault="005023FD">
            <w:pPr>
              <w:rPr>
                <w:rFonts w:ascii="Lato" w:eastAsia="Lato" w:hAnsi="Lato" w:cs="Lato"/>
              </w:rPr>
            </w:pPr>
          </w:p>
        </w:tc>
      </w:tr>
    </w:tbl>
    <w:p w:rsidR="005023FD" w:rsidRDefault="005023FD">
      <w:pPr>
        <w:rPr>
          <w:rFonts w:ascii="Lato" w:eastAsia="Lato" w:hAnsi="Lato" w:cs="Lato"/>
        </w:rPr>
      </w:pPr>
    </w:p>
    <w:sectPr w:rsidR="005023FD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FD"/>
    <w:rsid w:val="001834FD"/>
    <w:rsid w:val="001E4549"/>
    <w:rsid w:val="002501C8"/>
    <w:rsid w:val="002A3262"/>
    <w:rsid w:val="002F2416"/>
    <w:rsid w:val="00443AF0"/>
    <w:rsid w:val="005023FD"/>
    <w:rsid w:val="00505F7E"/>
    <w:rsid w:val="005343AE"/>
    <w:rsid w:val="00585DE1"/>
    <w:rsid w:val="0062001C"/>
    <w:rsid w:val="00743C0C"/>
    <w:rsid w:val="008A4A55"/>
    <w:rsid w:val="008C4315"/>
    <w:rsid w:val="00AC22AB"/>
    <w:rsid w:val="00AE53B1"/>
    <w:rsid w:val="00B02F64"/>
    <w:rsid w:val="00D7647E"/>
    <w:rsid w:val="00E015C6"/>
    <w:rsid w:val="00E4570C"/>
    <w:rsid w:val="00E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0E572"/>
  <w15:docId w15:val="{4BB7E1D4-BB40-7F4A-ADB3-97F2E22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C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D76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2WOFAs28yFUMtbRPUdxPUoo8w==">AMUW2mV0/7c6iZ13Mw2grubcGlrYJ/P/3/daXRSiyxQzoCwO9hA2Z5WRDzhbpFkFT+yOiTefz3zvoR5BYXzLwewj+03yGjxtjgYfivaMONGdI0/uxEjF9t8=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21513-A46F-0C4C-A1FA-E7C912FF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Gervasio</dc:creator>
  <cp:lastModifiedBy>Nancy Atkins</cp:lastModifiedBy>
  <cp:revision>14</cp:revision>
  <dcterms:created xsi:type="dcterms:W3CDTF">2024-02-22T17:55:00Z</dcterms:created>
  <dcterms:modified xsi:type="dcterms:W3CDTF">2024-03-07T12:25:00Z</dcterms:modified>
</cp:coreProperties>
</file>