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FBD71B"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Wednesday 20</w:t>
      </w:r>
      <w:r w:rsidRPr="00FE3B50">
        <w:rPr>
          <w:rFonts w:asciiTheme="minorHAnsi" w:hAnsiTheme="minorHAnsi" w:cstheme="minorHAnsi"/>
          <w:color w:val="auto"/>
          <w:vertAlign w:val="superscript"/>
        </w:rPr>
        <w:t>th</w:t>
      </w:r>
      <w:r w:rsidRPr="00FE3B50">
        <w:rPr>
          <w:rFonts w:asciiTheme="minorHAnsi" w:hAnsiTheme="minorHAnsi" w:cstheme="minorHAnsi"/>
          <w:color w:val="auto"/>
        </w:rPr>
        <w:t xml:space="preserve"> May</w:t>
      </w:r>
    </w:p>
    <w:p w14:paraId="177784AA" w14:textId="171F7BB6"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Dear Parent/Carer,</w:t>
      </w:r>
    </w:p>
    <w:p w14:paraId="47F56C15" w14:textId="2DD9B089"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 xml:space="preserve">The school was excited about the children from choir club performing at the Royal Albert Hall this summer.  Unfortunately, this has been cancelled and will not be going ahead.  </w:t>
      </w:r>
    </w:p>
    <w:p w14:paraId="124AB262" w14:textId="1356532F"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 xml:space="preserve">As an alternative, Haringey Music service is looking to create a video of the children in Haringey singing to two of the songs that would have been sung at the Royal Albert Hall.   Harriet has been working virtually with your child to practice these songs.  </w:t>
      </w:r>
    </w:p>
    <w:p w14:paraId="56D29245" w14:textId="71C1FCA0"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In order to do this, we need you to video record your child singing along to the two songs and sign the consent form below, allowing your child’s video to be uploaded to YouTube by Haringey Music Service.   Haringey Music Service will provide you with a link to a google drive account you can upload the video to at a later date.</w:t>
      </w:r>
    </w:p>
    <w:p w14:paraId="74C07218" w14:textId="3A057C10"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 xml:space="preserve">In the meantime, we need you to upload the signed consent form to Choir Club in Google Classroom which you can access through your child’s normal Google Classroom login by going to the home page and clicking on Choir Club and attach a photo of the consent form.  Alternatively, you can also send a picture of the letter to </w:t>
      </w:r>
      <w:r w:rsidRPr="00FE3B50">
        <w:rPr>
          <w:rFonts w:asciiTheme="minorHAnsi" w:hAnsiTheme="minorHAnsi" w:cstheme="minorHAnsi"/>
          <w:color w:val="auto"/>
          <w:highlight w:val="yellow"/>
        </w:rPr>
        <w:t>admin@shsharingey.co.uk</w:t>
      </w:r>
      <w:r w:rsidRPr="00FE3B50">
        <w:rPr>
          <w:rFonts w:asciiTheme="minorHAnsi" w:hAnsiTheme="minorHAnsi" w:cstheme="minorHAnsi"/>
          <w:color w:val="auto"/>
        </w:rPr>
        <w:t>.</w:t>
      </w:r>
    </w:p>
    <w:p w14:paraId="3316948D" w14:textId="7F75480D"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The video recording must:</w:t>
      </w:r>
      <w:bookmarkStart w:id="0" w:name="_GoBack"/>
      <w:bookmarkEnd w:id="0"/>
    </w:p>
    <w:p w14:paraId="044DAB36" w14:textId="77777777" w:rsidR="00FE3B50" w:rsidRPr="00FE3B50" w:rsidRDefault="00FE3B50" w:rsidP="00FE3B50">
      <w:pPr>
        <w:pStyle w:val="ListParagraph"/>
        <w:numPr>
          <w:ilvl w:val="0"/>
          <w:numId w:val="3"/>
        </w:numPr>
        <w:rPr>
          <w:rFonts w:cstheme="minorHAnsi"/>
        </w:rPr>
      </w:pPr>
      <w:r w:rsidRPr="00FE3B50">
        <w:rPr>
          <w:rFonts w:cstheme="minorHAnsi"/>
        </w:rPr>
        <w:t>Show your child singing – no background noise or music (your child should wear headphones to listen to the song)</w:t>
      </w:r>
    </w:p>
    <w:p w14:paraId="32ADDCC2" w14:textId="77777777" w:rsidR="00FE3B50" w:rsidRPr="00FE3B50" w:rsidRDefault="00FE3B50" w:rsidP="00FE3B50">
      <w:pPr>
        <w:pStyle w:val="ListParagraph"/>
        <w:numPr>
          <w:ilvl w:val="0"/>
          <w:numId w:val="3"/>
        </w:numPr>
        <w:rPr>
          <w:rFonts w:cstheme="minorHAnsi"/>
        </w:rPr>
      </w:pPr>
      <w:r w:rsidRPr="00FE3B50">
        <w:rPr>
          <w:rFonts w:cstheme="minorHAnsi"/>
        </w:rPr>
        <w:t xml:space="preserve">Contain a blank background where your home or location is not identifiable </w:t>
      </w:r>
    </w:p>
    <w:p w14:paraId="52FAC369" w14:textId="77777777" w:rsidR="00FE3B50" w:rsidRPr="00FE3B50" w:rsidRDefault="00FE3B50" w:rsidP="00FE3B50">
      <w:pPr>
        <w:pStyle w:val="ListParagraph"/>
        <w:numPr>
          <w:ilvl w:val="0"/>
          <w:numId w:val="3"/>
        </w:numPr>
        <w:rPr>
          <w:rFonts w:cstheme="minorHAnsi"/>
        </w:rPr>
      </w:pPr>
      <w:r w:rsidRPr="00FE3B50">
        <w:rPr>
          <w:rFonts w:cstheme="minorHAnsi"/>
        </w:rPr>
        <w:t>Show no other person in the video</w:t>
      </w:r>
    </w:p>
    <w:p w14:paraId="6CAA54C2" w14:textId="092C6366"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The two songs your child should be practicing in preparation for the video are:</w:t>
      </w:r>
    </w:p>
    <w:p w14:paraId="5D8287B1"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1. Grow</w:t>
      </w:r>
    </w:p>
    <w:p w14:paraId="739C7CD2"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2. Sing one song</w:t>
      </w:r>
    </w:p>
    <w:p w14:paraId="6383DE7C" w14:textId="06EDE3E0" w:rsidR="00FE3B50" w:rsidRPr="00FE3B50" w:rsidRDefault="00FE3B50" w:rsidP="00FE3B50">
      <w:pPr>
        <w:rPr>
          <w:rFonts w:asciiTheme="minorHAnsi" w:hAnsiTheme="minorHAnsi" w:cstheme="minorHAnsi"/>
          <w:color w:val="auto"/>
        </w:rPr>
      </w:pPr>
    </w:p>
    <w:p w14:paraId="54FB22E6"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w:t>
      </w:r>
    </w:p>
    <w:p w14:paraId="4176A1F4" w14:textId="77777777" w:rsidR="00FE3B50" w:rsidRPr="00FE3B50" w:rsidRDefault="00FE3B50" w:rsidP="00FE3B50">
      <w:pPr>
        <w:rPr>
          <w:rFonts w:asciiTheme="minorHAnsi" w:hAnsiTheme="minorHAnsi" w:cstheme="minorHAnsi"/>
          <w:color w:val="auto"/>
        </w:rPr>
      </w:pPr>
    </w:p>
    <w:p w14:paraId="466FB782" w14:textId="77777777" w:rsidR="00FE3B50" w:rsidRDefault="00FE3B50" w:rsidP="00FE3B50">
      <w:pPr>
        <w:jc w:val="center"/>
        <w:rPr>
          <w:rFonts w:asciiTheme="minorHAnsi" w:hAnsiTheme="minorHAnsi" w:cstheme="minorHAnsi"/>
          <w:b/>
          <w:bCs/>
          <w:color w:val="auto"/>
        </w:rPr>
      </w:pPr>
    </w:p>
    <w:p w14:paraId="7F2FE3A8" w14:textId="6F4BB51B" w:rsidR="00FE3B50" w:rsidRPr="00FE3B50" w:rsidRDefault="00FE3B50" w:rsidP="00FE3B50">
      <w:pPr>
        <w:jc w:val="center"/>
        <w:rPr>
          <w:rFonts w:asciiTheme="minorHAnsi" w:hAnsiTheme="minorHAnsi" w:cstheme="minorHAnsi"/>
          <w:b/>
          <w:bCs/>
          <w:color w:val="auto"/>
        </w:rPr>
      </w:pPr>
      <w:r w:rsidRPr="00FE3B50">
        <w:rPr>
          <w:rFonts w:asciiTheme="minorHAnsi" w:hAnsiTheme="minorHAnsi" w:cstheme="minorHAnsi"/>
          <w:b/>
          <w:bCs/>
          <w:color w:val="auto"/>
        </w:rPr>
        <w:lastRenderedPageBreak/>
        <w:t>Consent form for Choir Club Video Upload to YouTube</w:t>
      </w:r>
    </w:p>
    <w:p w14:paraId="6B3D91F3" w14:textId="77777777" w:rsidR="00FE3B50" w:rsidRPr="00FE3B50" w:rsidRDefault="00FE3B50" w:rsidP="00FE3B50">
      <w:pPr>
        <w:rPr>
          <w:rFonts w:asciiTheme="minorHAnsi" w:hAnsiTheme="minorHAnsi" w:cstheme="minorHAnsi"/>
          <w:color w:val="auto"/>
        </w:rPr>
      </w:pPr>
    </w:p>
    <w:p w14:paraId="3415031A"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Child’s Name: _________________________</w:t>
      </w:r>
      <w:r w:rsidRPr="00FE3B50">
        <w:rPr>
          <w:rFonts w:asciiTheme="minorHAnsi" w:hAnsiTheme="minorHAnsi" w:cstheme="minorHAnsi"/>
          <w:color w:val="auto"/>
        </w:rPr>
        <w:tab/>
      </w:r>
      <w:r w:rsidRPr="00FE3B50">
        <w:rPr>
          <w:rFonts w:asciiTheme="minorHAnsi" w:hAnsiTheme="minorHAnsi" w:cstheme="minorHAnsi"/>
          <w:color w:val="auto"/>
        </w:rPr>
        <w:tab/>
        <w:t>Class: _____________________</w:t>
      </w:r>
    </w:p>
    <w:p w14:paraId="2524BE9C" w14:textId="77777777" w:rsidR="00FE3B50" w:rsidRPr="00FE3B50" w:rsidRDefault="00FE3B50" w:rsidP="00FE3B50">
      <w:pPr>
        <w:rPr>
          <w:rFonts w:asciiTheme="minorHAnsi" w:hAnsiTheme="minorHAnsi" w:cstheme="minorHAnsi"/>
          <w:color w:val="auto"/>
        </w:rPr>
      </w:pPr>
    </w:p>
    <w:p w14:paraId="0DB12910"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I give consent to South Harringay School and Haringey Music Service to edit my child’s videos and upload them to YouTube for public view.</w:t>
      </w:r>
    </w:p>
    <w:p w14:paraId="6080FBBD" w14:textId="77777777" w:rsidR="00FE3B50" w:rsidRPr="00FE3B50" w:rsidRDefault="00FE3B50" w:rsidP="00FE3B50">
      <w:pPr>
        <w:rPr>
          <w:rFonts w:asciiTheme="minorHAnsi" w:hAnsiTheme="minorHAnsi" w:cstheme="minorHAnsi"/>
          <w:color w:val="auto"/>
        </w:rPr>
      </w:pPr>
    </w:p>
    <w:p w14:paraId="4F4672F3" w14:textId="77777777" w:rsidR="00FE3B50" w:rsidRPr="00FE3B50" w:rsidRDefault="00FE3B50" w:rsidP="00FE3B50">
      <w:pPr>
        <w:rPr>
          <w:rFonts w:asciiTheme="minorHAnsi" w:hAnsiTheme="minorHAnsi" w:cstheme="minorHAnsi"/>
          <w:color w:val="auto"/>
        </w:rPr>
      </w:pPr>
      <w:r w:rsidRPr="00FE3B50">
        <w:rPr>
          <w:rFonts w:asciiTheme="minorHAnsi" w:hAnsiTheme="minorHAnsi" w:cstheme="minorHAnsi"/>
          <w:color w:val="auto"/>
        </w:rPr>
        <w:t>Parent name: __________________________</w:t>
      </w:r>
      <w:r w:rsidRPr="00FE3B50">
        <w:rPr>
          <w:rFonts w:asciiTheme="minorHAnsi" w:hAnsiTheme="minorHAnsi" w:cstheme="minorHAnsi"/>
          <w:color w:val="auto"/>
        </w:rPr>
        <w:tab/>
        <w:t>Signature: _____________________</w:t>
      </w:r>
    </w:p>
    <w:p w14:paraId="6F46B6D9" w14:textId="001D8433" w:rsidR="006A5351" w:rsidRPr="00C07505" w:rsidRDefault="006A5351">
      <w:pPr>
        <w:rPr>
          <w:rFonts w:ascii="Lato Regular" w:hAnsi="Lato Regular"/>
        </w:rPr>
      </w:pPr>
    </w:p>
    <w:sectPr w:rsidR="006A5351" w:rsidRPr="00C07505" w:rsidSect="00024D08">
      <w:headerReference w:type="default" r:id="rId7"/>
      <w:headerReference w:type="first" r:id="rId8"/>
      <w:pgSz w:w="12240" w:h="15840"/>
      <w:pgMar w:top="720" w:right="1608"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03B95" w14:textId="77777777" w:rsidR="00B61124" w:rsidRDefault="00FA1F4A">
      <w:pPr>
        <w:spacing w:before="0" w:line="240" w:lineRule="auto"/>
      </w:pPr>
      <w:r>
        <w:separator/>
      </w:r>
    </w:p>
  </w:endnote>
  <w:endnote w:type="continuationSeparator" w:id="0">
    <w:p w14:paraId="67DC7E61" w14:textId="77777777" w:rsidR="00B61124" w:rsidRDefault="00FA1F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Regular">
    <w:altName w:val="Calibri"/>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9ED8" w14:textId="77777777" w:rsidR="00B61124" w:rsidRDefault="00FA1F4A">
      <w:pPr>
        <w:spacing w:before="0" w:line="240" w:lineRule="auto"/>
      </w:pPr>
      <w:r>
        <w:separator/>
      </w:r>
    </w:p>
  </w:footnote>
  <w:footnote w:type="continuationSeparator" w:id="0">
    <w:p w14:paraId="03ADE9F0" w14:textId="77777777" w:rsidR="00B61124" w:rsidRDefault="00FA1F4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4D54" w14:textId="77777777" w:rsidR="006A5351" w:rsidRDefault="006A5351">
    <w:pPr>
      <w:spacing w:before="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08A9" w14:textId="77777777" w:rsidR="006A5351" w:rsidRDefault="006A5351">
    <w:pPr>
      <w:spacing w:before="80"/>
    </w:pPr>
  </w:p>
  <w:p w14:paraId="6BFE0DE3" w14:textId="77777777" w:rsidR="006A5351" w:rsidRDefault="006A5351">
    <w:pPr>
      <w:spacing w:before="80"/>
    </w:pPr>
  </w:p>
  <w:tbl>
    <w:tblPr>
      <w:tblStyle w:val="a"/>
      <w:tblW w:w="972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115"/>
    </w:tblGrid>
    <w:tr w:rsidR="006A5351" w:rsidRPr="00C07505" w14:paraId="0190F53A" w14:textId="77777777">
      <w:trPr>
        <w:trHeight w:val="860"/>
      </w:trPr>
      <w:tc>
        <w:tcPr>
          <w:tcW w:w="46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C67BD25" w14:textId="77777777" w:rsidR="006A5351" w:rsidRPr="00C07505" w:rsidRDefault="00FA1F4A">
          <w:pPr>
            <w:spacing w:before="0" w:line="240" w:lineRule="auto"/>
            <w:rPr>
              <w:rFonts w:ascii="Lato Regular" w:hAnsi="Lato Regular"/>
            </w:rPr>
          </w:pPr>
          <w:r w:rsidRPr="00C07505">
            <w:rPr>
              <w:rFonts w:ascii="Lato Regular" w:hAnsi="Lato Regular"/>
              <w:noProof/>
            </w:rPr>
            <w:drawing>
              <wp:inline distT="114300" distB="114300" distL="114300" distR="114300" wp14:anchorId="000EE064" wp14:editId="55C30730">
                <wp:extent cx="2542223" cy="747713"/>
                <wp:effectExtent l="0" t="0" r="0" b="0"/>
                <wp:docPr id="6" name="image01.png" descr="SHS-full-colour-logo-on-white.png"/>
                <wp:cNvGraphicFramePr/>
                <a:graphic xmlns:a="http://schemas.openxmlformats.org/drawingml/2006/main">
                  <a:graphicData uri="http://schemas.openxmlformats.org/drawingml/2006/picture">
                    <pic:pic xmlns:pic="http://schemas.openxmlformats.org/drawingml/2006/picture">
                      <pic:nvPicPr>
                        <pic:cNvPr id="0" name="image01.png" descr="SHS-full-colour-logo-on-white.png"/>
                        <pic:cNvPicPr preferRelativeResize="0"/>
                      </pic:nvPicPr>
                      <pic:blipFill>
                        <a:blip r:embed="rId1"/>
                        <a:srcRect/>
                        <a:stretch>
                          <a:fillRect/>
                        </a:stretch>
                      </pic:blipFill>
                      <pic:spPr>
                        <a:xfrm>
                          <a:off x="0" y="0"/>
                          <a:ext cx="2542223" cy="747713"/>
                        </a:xfrm>
                        <a:prstGeom prst="rect">
                          <a:avLst/>
                        </a:prstGeom>
                        <a:ln/>
                      </pic:spPr>
                    </pic:pic>
                  </a:graphicData>
                </a:graphic>
              </wp:inline>
            </w:drawing>
          </w:r>
        </w:p>
      </w:tc>
      <w:tc>
        <w:tcPr>
          <w:tcW w:w="51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2CFFBB4" w14:textId="77777777" w:rsidR="006A5351" w:rsidRPr="00C07505" w:rsidRDefault="00FA1F4A">
          <w:pPr>
            <w:spacing w:before="0" w:line="240" w:lineRule="auto"/>
            <w:jc w:val="right"/>
            <w:rPr>
              <w:rFonts w:ascii="Lato Regular" w:hAnsi="Lato Regular"/>
            </w:rPr>
          </w:pPr>
          <w:r w:rsidRPr="00C07505">
            <w:rPr>
              <w:rFonts w:ascii="Lato Regular" w:eastAsia="Calibri" w:hAnsi="Lato Regular" w:cs="Calibri"/>
              <w:b/>
              <w:color w:val="666666"/>
              <w:sz w:val="18"/>
              <w:szCs w:val="18"/>
            </w:rPr>
            <w:t>South Harringay School</w:t>
          </w:r>
        </w:p>
        <w:p w14:paraId="7FF7D1E6" w14:textId="77777777" w:rsidR="006A5351" w:rsidRPr="00C07505" w:rsidRDefault="00FA1F4A">
          <w:pPr>
            <w:spacing w:before="0" w:line="240" w:lineRule="auto"/>
            <w:jc w:val="right"/>
            <w:rPr>
              <w:rFonts w:ascii="Lato Regular" w:hAnsi="Lato Regular"/>
            </w:rPr>
          </w:pPr>
          <w:r w:rsidRPr="00C07505">
            <w:rPr>
              <w:rFonts w:ascii="Lato Regular" w:eastAsia="Calibri" w:hAnsi="Lato Regular" w:cs="Calibri"/>
              <w:color w:val="666666"/>
              <w:sz w:val="18"/>
              <w:szCs w:val="18"/>
            </w:rPr>
            <w:t>Pemberton Road</w:t>
          </w:r>
        </w:p>
        <w:p w14:paraId="613C5685" w14:textId="77777777" w:rsidR="006A5351" w:rsidRPr="00C07505" w:rsidRDefault="00FA1F4A">
          <w:pPr>
            <w:spacing w:before="0" w:line="240" w:lineRule="auto"/>
            <w:jc w:val="right"/>
            <w:rPr>
              <w:rFonts w:ascii="Lato Regular" w:hAnsi="Lato Regular"/>
            </w:rPr>
          </w:pPr>
          <w:r w:rsidRPr="00C07505">
            <w:rPr>
              <w:rFonts w:ascii="Lato Regular" w:eastAsia="Calibri" w:hAnsi="Lato Regular" w:cs="Calibri"/>
              <w:color w:val="666666"/>
              <w:sz w:val="18"/>
              <w:szCs w:val="18"/>
            </w:rPr>
            <w:t>London</w:t>
          </w:r>
        </w:p>
        <w:p w14:paraId="62D027B9" w14:textId="77777777" w:rsidR="006A5351" w:rsidRPr="00C07505" w:rsidRDefault="00FA1F4A">
          <w:pPr>
            <w:spacing w:before="0" w:line="240" w:lineRule="auto"/>
            <w:jc w:val="right"/>
            <w:rPr>
              <w:rFonts w:ascii="Lato Regular" w:hAnsi="Lato Regular"/>
            </w:rPr>
          </w:pPr>
          <w:r w:rsidRPr="00C07505">
            <w:rPr>
              <w:rFonts w:ascii="Lato Regular" w:eastAsia="Calibri" w:hAnsi="Lato Regular" w:cs="Calibri"/>
              <w:color w:val="666666"/>
              <w:sz w:val="18"/>
              <w:szCs w:val="18"/>
            </w:rPr>
            <w:t>N4 1BA</w:t>
          </w:r>
        </w:p>
        <w:p w14:paraId="6690C443" w14:textId="5C6E72E7" w:rsidR="006A5351" w:rsidRPr="00C07505" w:rsidRDefault="00E639E0">
          <w:pPr>
            <w:spacing w:before="0" w:line="240" w:lineRule="auto"/>
            <w:jc w:val="right"/>
            <w:rPr>
              <w:rFonts w:ascii="Lato Regular" w:hAnsi="Lato Regular"/>
            </w:rPr>
          </w:pPr>
          <w:r>
            <w:rPr>
              <w:rFonts w:ascii="Lato Regular" w:eastAsia="Calibri" w:hAnsi="Lato Regular" w:cs="Calibri"/>
              <w:color w:val="666666"/>
              <w:sz w:val="18"/>
              <w:szCs w:val="18"/>
            </w:rPr>
            <w:t>T. 020 8340 2757</w:t>
          </w:r>
        </w:p>
        <w:p w14:paraId="5AC6394C" w14:textId="77777777" w:rsidR="006A5351" w:rsidRPr="00C07505" w:rsidRDefault="00FA1F4A">
          <w:pPr>
            <w:spacing w:before="0" w:line="240" w:lineRule="auto"/>
            <w:jc w:val="right"/>
            <w:rPr>
              <w:rFonts w:ascii="Lato Regular" w:hAnsi="Lato Regular"/>
            </w:rPr>
          </w:pPr>
          <w:r w:rsidRPr="00C07505">
            <w:rPr>
              <w:rFonts w:ascii="Lato Regular" w:eastAsia="Calibri" w:hAnsi="Lato Regular" w:cs="Calibri"/>
              <w:color w:val="666666"/>
              <w:sz w:val="18"/>
              <w:szCs w:val="18"/>
            </w:rPr>
            <w:t>E. admin@shsharingey.co.uk</w:t>
          </w:r>
        </w:p>
      </w:tc>
    </w:tr>
  </w:tbl>
  <w:p w14:paraId="311C52AA" w14:textId="77777777" w:rsidR="006A5351" w:rsidRPr="00C07505" w:rsidRDefault="006A5351">
    <w:pPr>
      <w:spacing w:before="80"/>
      <w:rPr>
        <w:rFonts w:ascii="Lato Regular" w:hAnsi="Lato Regul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1C92"/>
    <w:multiLevelType w:val="hybridMultilevel"/>
    <w:tmpl w:val="9C7254CC"/>
    <w:lvl w:ilvl="0" w:tplc="04090017">
      <w:start w:val="2"/>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4AC63F6B"/>
    <w:multiLevelType w:val="hybridMultilevel"/>
    <w:tmpl w:val="494AFA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EF00C0"/>
    <w:multiLevelType w:val="hybridMultilevel"/>
    <w:tmpl w:val="DC7A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51"/>
    <w:rsid w:val="00024D08"/>
    <w:rsid w:val="001000D9"/>
    <w:rsid w:val="00120921"/>
    <w:rsid w:val="0048098A"/>
    <w:rsid w:val="006A5351"/>
    <w:rsid w:val="0090748B"/>
    <w:rsid w:val="00B61124"/>
    <w:rsid w:val="00C07505"/>
    <w:rsid w:val="00E639E0"/>
    <w:rsid w:val="00EA1F2C"/>
    <w:rsid w:val="00FA1F4A"/>
    <w:rsid w:val="00FE3B50"/>
    <w:rsid w:val="00FF1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787D3"/>
  <w15:docId w15:val="{7050B956-BB19-4BF8-B799-49B2C995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GB" w:eastAsia="en-GB" w:bidi="ar-SA"/>
      </w:rPr>
    </w:rPrDefault>
    <w:pPrDefault>
      <w:pPr>
        <w:spacing w:before="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contextualSpacing/>
      <w:outlineLvl w:val="0"/>
    </w:pPr>
    <w:rPr>
      <w:b/>
    </w:rPr>
  </w:style>
  <w:style w:type="paragraph" w:styleId="Heading2">
    <w:name w:val="heading 2"/>
    <w:basedOn w:val="Normal"/>
    <w:next w:val="Normal"/>
    <w:pPr>
      <w:keepNext/>
      <w:keepLines/>
      <w:spacing w:line="240" w:lineRule="auto"/>
      <w:contextualSpacing/>
      <w:outlineLvl w:val="1"/>
    </w:pPr>
    <w:rPr>
      <w:color w:val="00AB44"/>
      <w:sz w:val="28"/>
      <w:szCs w:val="28"/>
    </w:rPr>
  </w:style>
  <w:style w:type="paragraph" w:styleId="Heading3">
    <w:name w:val="heading 3"/>
    <w:basedOn w:val="Normal"/>
    <w:next w:val="Normal"/>
    <w:pPr>
      <w:keepNext/>
      <w:keepLines/>
      <w:spacing w:before="320"/>
      <w:contextualSpacing/>
      <w:outlineLvl w:val="2"/>
    </w:pPr>
    <w:rPr>
      <w:b/>
      <w:color w:val="00AB4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sz w:val="48"/>
      <w:szCs w:val="48"/>
    </w:rPr>
  </w:style>
  <w:style w:type="paragraph" w:styleId="Subtitle">
    <w:name w:val="Subtitle"/>
    <w:basedOn w:val="Normal"/>
    <w:next w:val="Normal"/>
    <w:pPr>
      <w:keepNext/>
      <w:keepLines/>
      <w:spacing w:line="240" w:lineRule="auto"/>
      <w:contextualSpacing/>
    </w:pPr>
    <w:rPr>
      <w:color w:val="999999"/>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0748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8B"/>
    <w:rPr>
      <w:rFonts w:ascii="Tahoma" w:hAnsi="Tahoma" w:cs="Tahoma"/>
      <w:sz w:val="16"/>
      <w:szCs w:val="16"/>
    </w:rPr>
  </w:style>
  <w:style w:type="character" w:styleId="Hyperlink">
    <w:name w:val="Hyperlink"/>
    <w:basedOn w:val="DefaultParagraphFont"/>
    <w:uiPriority w:val="99"/>
    <w:unhideWhenUsed/>
    <w:rsid w:val="001000D9"/>
    <w:rPr>
      <w:color w:val="0563C1" w:themeColor="hyperlink"/>
      <w:u w:val="single"/>
    </w:rPr>
  </w:style>
  <w:style w:type="paragraph" w:styleId="Header">
    <w:name w:val="header"/>
    <w:basedOn w:val="Normal"/>
    <w:link w:val="HeaderChar"/>
    <w:uiPriority w:val="99"/>
    <w:unhideWhenUsed/>
    <w:rsid w:val="00C0750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07505"/>
  </w:style>
  <w:style w:type="paragraph" w:styleId="Footer">
    <w:name w:val="footer"/>
    <w:basedOn w:val="Normal"/>
    <w:link w:val="FooterChar"/>
    <w:uiPriority w:val="99"/>
    <w:unhideWhenUsed/>
    <w:rsid w:val="00C0750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C07505"/>
  </w:style>
  <w:style w:type="paragraph" w:styleId="ListParagraph">
    <w:name w:val="List Paragraph"/>
    <w:basedOn w:val="Normal"/>
    <w:uiPriority w:val="34"/>
    <w:qFormat/>
    <w:rsid w:val="00FE3B50"/>
    <w:pPr>
      <w:spacing w:before="0" w:line="240" w:lineRule="auto"/>
      <w:ind w:left="720"/>
      <w:contextualSpacing/>
    </w:pPr>
    <w:rPr>
      <w:rFonts w:asciiTheme="minorHAnsi" w:eastAsiaTheme="minorHAnsi"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IScotchbrook</dc:creator>
  <cp:lastModifiedBy>AJoseph</cp:lastModifiedBy>
  <cp:revision>2</cp:revision>
  <cp:lastPrinted>2019-11-08T11:45:00Z</cp:lastPrinted>
  <dcterms:created xsi:type="dcterms:W3CDTF">2020-05-20T10:03:00Z</dcterms:created>
  <dcterms:modified xsi:type="dcterms:W3CDTF">2020-05-20T10:03:00Z</dcterms:modified>
</cp:coreProperties>
</file>